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F8" w:rsidRPr="00A428EE" w:rsidRDefault="00C40DF8">
      <w:pPr>
        <w:pStyle w:val="Ttulo"/>
        <w:rPr>
          <w:rFonts w:ascii="Garamond" w:hAnsi="Garamond"/>
          <w:sz w:val="26"/>
          <w:szCs w:val="26"/>
        </w:rPr>
      </w:pPr>
      <w:r w:rsidRPr="00A428EE">
        <w:rPr>
          <w:rFonts w:ascii="Garamond" w:hAnsi="Garamond"/>
          <w:sz w:val="26"/>
          <w:szCs w:val="26"/>
        </w:rPr>
        <w:t>PROCURAÇÃO</w:t>
      </w:r>
    </w:p>
    <w:p w:rsidR="00C40DF8" w:rsidRPr="00A428EE" w:rsidRDefault="00C40DF8">
      <w:pPr>
        <w:rPr>
          <w:rFonts w:ascii="Garamond" w:hAnsi="Garamond"/>
          <w:sz w:val="26"/>
          <w:szCs w:val="26"/>
        </w:rPr>
      </w:pPr>
    </w:p>
    <w:p w:rsidR="00E75722" w:rsidRPr="00A428EE" w:rsidRDefault="00C40DF8">
      <w:pPr>
        <w:jc w:val="both"/>
        <w:rPr>
          <w:rFonts w:ascii="Garamond" w:hAnsi="Garamond"/>
          <w:b/>
          <w:sz w:val="26"/>
          <w:szCs w:val="26"/>
        </w:rPr>
      </w:pPr>
      <w:r w:rsidRPr="00A428EE">
        <w:rPr>
          <w:rFonts w:ascii="Garamond" w:hAnsi="Garamond"/>
          <w:sz w:val="26"/>
          <w:szCs w:val="26"/>
        </w:rPr>
        <w:t>Pelo presente instrumento particular de procuração</w:t>
      </w:r>
      <w:r w:rsidR="00442C36" w:rsidRPr="00A428EE">
        <w:rPr>
          <w:rFonts w:ascii="Garamond" w:hAnsi="Garamond"/>
          <w:sz w:val="26"/>
          <w:szCs w:val="26"/>
        </w:rPr>
        <w:t xml:space="preserve"> </w:t>
      </w:r>
      <w:r w:rsidR="00442C36" w:rsidRPr="00A428EE">
        <w:rPr>
          <w:rFonts w:ascii="Garamond" w:hAnsi="Garamond"/>
          <w:b/>
          <w:sz w:val="26"/>
          <w:szCs w:val="26"/>
        </w:rPr>
        <w:t xml:space="preserve">OUTORGANTE </w:t>
      </w:r>
    </w:p>
    <w:p w:rsidR="00700BF9" w:rsidRPr="00A428EE" w:rsidRDefault="00700BF9">
      <w:pPr>
        <w:jc w:val="both"/>
        <w:rPr>
          <w:rFonts w:ascii="Garamond" w:hAnsi="Garamond"/>
          <w:sz w:val="26"/>
          <w:szCs w:val="26"/>
        </w:rPr>
      </w:pPr>
    </w:p>
    <w:tbl>
      <w:tblPr>
        <w:tblW w:w="9117" w:type="dxa"/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2913"/>
      </w:tblGrid>
      <w:tr w:rsidR="00E75722" w:rsidRPr="00A428EE" w:rsidTr="00E75722">
        <w:tc>
          <w:tcPr>
            <w:tcW w:w="9117" w:type="dxa"/>
            <w:gridSpan w:val="3"/>
          </w:tcPr>
          <w:p w:rsidR="00E75722" w:rsidRPr="00A428EE" w:rsidRDefault="00E75722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Nome:__________________________________________________________</w:t>
            </w:r>
          </w:p>
        </w:tc>
      </w:tr>
      <w:tr w:rsidR="00E75722" w:rsidRPr="00A428EE" w:rsidTr="00E75722">
        <w:tc>
          <w:tcPr>
            <w:tcW w:w="4786" w:type="dxa"/>
          </w:tcPr>
          <w:p w:rsidR="00E75722" w:rsidRPr="00A428EE" w:rsidRDefault="00E75722" w:rsidP="00A4508E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RG/Órgão:_______________________</w:t>
            </w:r>
          </w:p>
        </w:tc>
        <w:tc>
          <w:tcPr>
            <w:tcW w:w="4331" w:type="dxa"/>
            <w:gridSpan w:val="2"/>
          </w:tcPr>
          <w:p w:rsidR="00E75722" w:rsidRPr="00A428EE" w:rsidRDefault="00E75722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CPF:_________________________</w:t>
            </w:r>
          </w:p>
        </w:tc>
      </w:tr>
      <w:tr w:rsidR="00E75722" w:rsidRPr="00A428EE" w:rsidTr="00E75722">
        <w:tc>
          <w:tcPr>
            <w:tcW w:w="9117" w:type="dxa"/>
            <w:gridSpan w:val="3"/>
          </w:tcPr>
          <w:p w:rsidR="00E75722" w:rsidRPr="00A428EE" w:rsidRDefault="00E75722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A428EE">
              <w:rPr>
                <w:rFonts w:ascii="Garamond" w:hAnsi="Garamond"/>
                <w:sz w:val="26"/>
                <w:szCs w:val="26"/>
              </w:rPr>
              <w:t>Cargo:____________________________________</w:t>
            </w:r>
            <w:proofErr w:type="gramStart"/>
            <w:r w:rsidRPr="00A428EE">
              <w:rPr>
                <w:rFonts w:ascii="Garamond" w:hAnsi="Garamond"/>
                <w:sz w:val="26"/>
                <w:szCs w:val="26"/>
              </w:rPr>
              <w:t>Matrícula</w:t>
            </w:r>
            <w:proofErr w:type="spellEnd"/>
            <w:r w:rsidRPr="00A428EE">
              <w:rPr>
                <w:rFonts w:ascii="Garamond" w:hAnsi="Garamond"/>
                <w:sz w:val="26"/>
                <w:szCs w:val="26"/>
              </w:rPr>
              <w:t xml:space="preserve"> :</w:t>
            </w:r>
            <w:proofErr w:type="gramEnd"/>
            <w:r w:rsidRPr="00A428EE">
              <w:rPr>
                <w:rFonts w:ascii="Garamond" w:hAnsi="Garamond"/>
                <w:sz w:val="26"/>
                <w:szCs w:val="26"/>
              </w:rPr>
              <w:t>______</w:t>
            </w:r>
            <w:r w:rsidR="00700BF9" w:rsidRPr="00A428EE">
              <w:rPr>
                <w:rFonts w:ascii="Garamond" w:hAnsi="Garamond"/>
                <w:sz w:val="26"/>
                <w:szCs w:val="26"/>
              </w:rPr>
              <w:t>___</w:t>
            </w:r>
            <w:r w:rsidRPr="00A428EE">
              <w:rPr>
                <w:rFonts w:ascii="Garamond" w:hAnsi="Garamond"/>
                <w:sz w:val="26"/>
                <w:szCs w:val="26"/>
              </w:rPr>
              <w:t>__</w:t>
            </w:r>
          </w:p>
        </w:tc>
      </w:tr>
      <w:tr w:rsidR="00E75722" w:rsidRPr="00A428EE" w:rsidTr="00E75722">
        <w:tc>
          <w:tcPr>
            <w:tcW w:w="9117" w:type="dxa"/>
            <w:gridSpan w:val="3"/>
          </w:tcPr>
          <w:p w:rsidR="00E75722" w:rsidRPr="00A428EE" w:rsidRDefault="00E75722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Endereço:_______________________________________________________</w:t>
            </w:r>
          </w:p>
        </w:tc>
      </w:tr>
      <w:tr w:rsidR="00E75722" w:rsidRPr="00A428EE" w:rsidTr="00E75722">
        <w:tc>
          <w:tcPr>
            <w:tcW w:w="4786" w:type="dxa"/>
          </w:tcPr>
          <w:p w:rsidR="00E75722" w:rsidRPr="00A428EE" w:rsidRDefault="00E75722" w:rsidP="00A4508E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Cidade: _________________________</w:t>
            </w:r>
          </w:p>
        </w:tc>
        <w:tc>
          <w:tcPr>
            <w:tcW w:w="1418" w:type="dxa"/>
          </w:tcPr>
          <w:p w:rsidR="00E75722" w:rsidRPr="00A428EE" w:rsidRDefault="00E75722" w:rsidP="00A4508E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UF: _____</w:t>
            </w:r>
          </w:p>
        </w:tc>
        <w:tc>
          <w:tcPr>
            <w:tcW w:w="2913" w:type="dxa"/>
          </w:tcPr>
          <w:p w:rsidR="00E75722" w:rsidRPr="00A428EE" w:rsidRDefault="00E75722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428EE">
              <w:rPr>
                <w:rFonts w:ascii="Garamond" w:hAnsi="Garamond"/>
                <w:sz w:val="26"/>
                <w:szCs w:val="26"/>
              </w:rPr>
              <w:t>CEP: ________-_____</w:t>
            </w:r>
          </w:p>
          <w:p w:rsidR="00700BF9" w:rsidRPr="00A428EE" w:rsidRDefault="00700BF9" w:rsidP="00700BF9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700BF9" w:rsidRPr="00A428EE" w:rsidRDefault="00C40DF8" w:rsidP="00700BF9">
      <w:pPr>
        <w:pStyle w:val="Recuodecorpodetexto"/>
        <w:spacing w:before="0" w:after="0" w:line="240" w:lineRule="auto"/>
        <w:ind w:firstLine="0"/>
        <w:rPr>
          <w:rFonts w:ascii="Garamond" w:hAnsi="Garamond"/>
          <w:b/>
          <w:sz w:val="26"/>
          <w:szCs w:val="26"/>
          <w:u w:val="single"/>
        </w:rPr>
      </w:pPr>
      <w:r w:rsidRPr="00A428EE">
        <w:rPr>
          <w:rFonts w:ascii="Garamond" w:hAnsi="Garamond"/>
          <w:sz w:val="26"/>
          <w:szCs w:val="26"/>
        </w:rPr>
        <w:t xml:space="preserve">NOMEIA e CONSTITUI seus bastantes procuradores os advogados </w:t>
      </w:r>
      <w:r w:rsidR="00A428EE" w:rsidRPr="00A428EE">
        <w:rPr>
          <w:rFonts w:ascii="Garamond" w:hAnsi="Garamond"/>
          <w:b/>
          <w:sz w:val="26"/>
          <w:szCs w:val="26"/>
        </w:rPr>
        <w:t xml:space="preserve">JULIANO RICARDO DE VASCONCELLOS </w:t>
      </w:r>
      <w:smartTag w:uri="urn:schemas-microsoft-com:office:smarttags" w:element="PersonName">
        <w:smartTagPr>
          <w:attr w:name="ProductID" w:val="COSTA COUTO,"/>
        </w:smartTagPr>
        <w:r w:rsidR="00A428EE" w:rsidRPr="00A428EE">
          <w:rPr>
            <w:rFonts w:ascii="Garamond" w:hAnsi="Garamond"/>
            <w:b/>
            <w:sz w:val="26"/>
            <w:szCs w:val="26"/>
          </w:rPr>
          <w:t>COSTA COUTO</w:t>
        </w:r>
        <w:r w:rsidR="00A428EE" w:rsidRPr="00A428EE">
          <w:rPr>
            <w:rFonts w:ascii="Garamond" w:hAnsi="Garamond"/>
            <w:sz w:val="26"/>
            <w:szCs w:val="26"/>
          </w:rPr>
          <w:t>,</w:t>
        </w:r>
      </w:smartTag>
      <w:r w:rsidR="00A428EE" w:rsidRPr="00A428EE">
        <w:rPr>
          <w:rFonts w:ascii="Garamond" w:hAnsi="Garamond"/>
          <w:sz w:val="26"/>
          <w:szCs w:val="26"/>
        </w:rPr>
        <w:t xml:space="preserve"> brasileiro, advogado, inscrito a OAB/DF sob o nº 13.802, </w:t>
      </w:r>
      <w:smartTag w:uri="urn:schemas-microsoft-com:office:smarttags" w:element="PersonName">
        <w:smartTagPr>
          <w:attr w:name="ProductID" w:val="￉DER MACHADO LEITE"/>
        </w:smartTagPr>
        <w:r w:rsidR="00A428EE" w:rsidRPr="00A428EE">
          <w:rPr>
            <w:rFonts w:ascii="Garamond" w:hAnsi="Garamond"/>
            <w:b/>
            <w:bCs/>
            <w:sz w:val="26"/>
            <w:szCs w:val="26"/>
          </w:rPr>
          <w:t>ÉDER MACHADO LEITE</w:t>
        </w:r>
      </w:smartTag>
      <w:r w:rsidR="00A428EE" w:rsidRPr="00A428EE">
        <w:rPr>
          <w:rFonts w:ascii="Garamond" w:hAnsi="Garamond"/>
          <w:sz w:val="26"/>
          <w:szCs w:val="26"/>
        </w:rPr>
        <w:t xml:space="preserve">, brasileiro, advogado, inscrito na OAB/DF sob o nº 20.955, </w:t>
      </w:r>
      <w:r w:rsidR="00A428EE" w:rsidRPr="00A428EE">
        <w:rPr>
          <w:rFonts w:ascii="Garamond" w:hAnsi="Garamond"/>
          <w:b/>
          <w:sz w:val="26"/>
          <w:szCs w:val="26"/>
        </w:rPr>
        <w:t xml:space="preserve">MONIQUE RAFAELLA ROCHA FURTADO, </w:t>
      </w:r>
      <w:r w:rsidR="00A428EE" w:rsidRPr="00A428EE">
        <w:rPr>
          <w:rFonts w:ascii="Garamond" w:hAnsi="Garamond"/>
          <w:sz w:val="26"/>
          <w:szCs w:val="26"/>
        </w:rPr>
        <w:t xml:space="preserve">brasileira, advogada, inscrita na OAB/DF sob o nº 34.131, </w:t>
      </w:r>
      <w:r w:rsidR="00A428EE" w:rsidRPr="00A428EE">
        <w:rPr>
          <w:rFonts w:ascii="Garamond" w:hAnsi="Garamond"/>
          <w:b/>
          <w:sz w:val="26"/>
          <w:szCs w:val="26"/>
        </w:rPr>
        <w:t xml:space="preserve">ELIAS SOUSA MAIA GALVÃO RIBEIRO, </w:t>
      </w:r>
      <w:r w:rsidR="00A428EE" w:rsidRPr="00A428EE">
        <w:rPr>
          <w:rFonts w:ascii="Garamond" w:hAnsi="Garamond"/>
          <w:sz w:val="26"/>
          <w:szCs w:val="26"/>
        </w:rPr>
        <w:t xml:space="preserve">brasileiro, advogado, inscrito na OAB/DF 34.047, </w:t>
      </w:r>
      <w:r w:rsidR="00A428EE" w:rsidRPr="00A428EE">
        <w:rPr>
          <w:rFonts w:ascii="Garamond" w:hAnsi="Garamond"/>
          <w:b/>
          <w:sz w:val="26"/>
          <w:szCs w:val="26"/>
        </w:rPr>
        <w:t xml:space="preserve">ANA CAROLINA DIAS MALTA, </w:t>
      </w:r>
      <w:r w:rsidR="00A428EE" w:rsidRPr="00A428EE">
        <w:rPr>
          <w:rFonts w:ascii="Garamond" w:hAnsi="Garamond"/>
          <w:sz w:val="26"/>
          <w:szCs w:val="26"/>
        </w:rPr>
        <w:t xml:space="preserve">brasileira, advogada, inscrita na OAB/DF 42.875, </w:t>
      </w:r>
      <w:r w:rsidR="00A428EE" w:rsidRPr="00A428EE">
        <w:rPr>
          <w:rFonts w:ascii="Garamond" w:hAnsi="Garamond"/>
          <w:b/>
          <w:sz w:val="26"/>
          <w:szCs w:val="26"/>
        </w:rPr>
        <w:t xml:space="preserve">MARCOS DA SILVA ALENCAR, </w:t>
      </w:r>
      <w:r w:rsidR="00A428EE" w:rsidRPr="00A428EE">
        <w:rPr>
          <w:rFonts w:ascii="Garamond" w:hAnsi="Garamond"/>
          <w:sz w:val="26"/>
          <w:szCs w:val="26"/>
        </w:rPr>
        <w:t xml:space="preserve">brasileiro, advogado, inscrito na OAB/DF 29.090 e </w:t>
      </w:r>
      <w:r w:rsidR="00A428EE" w:rsidRPr="00A428EE">
        <w:rPr>
          <w:rFonts w:ascii="Garamond" w:hAnsi="Garamond"/>
          <w:b/>
          <w:sz w:val="26"/>
          <w:szCs w:val="26"/>
        </w:rPr>
        <w:t xml:space="preserve">RAPHAEL FELÍCIO DE OLIVEIRA, </w:t>
      </w:r>
      <w:r w:rsidR="00A428EE" w:rsidRPr="00A428EE">
        <w:rPr>
          <w:rFonts w:ascii="Garamond" w:hAnsi="Garamond"/>
          <w:sz w:val="26"/>
          <w:szCs w:val="26"/>
        </w:rPr>
        <w:t xml:space="preserve">brasileiro, advogado, inscrito na OAB/DF 39.635 e dos Estagiários de Direito </w:t>
      </w:r>
      <w:r w:rsidR="00A428EE" w:rsidRPr="00A428EE">
        <w:rPr>
          <w:rFonts w:ascii="Garamond" w:hAnsi="Garamond"/>
          <w:b/>
          <w:sz w:val="26"/>
          <w:szCs w:val="26"/>
        </w:rPr>
        <w:t>RAFAEL BASÍLIO ARNOLD DOS SANTOS, OAB/DF 13.728/E</w:t>
      </w:r>
      <w:r w:rsidR="00A428EE" w:rsidRPr="00A428EE">
        <w:rPr>
          <w:rFonts w:ascii="Garamond" w:hAnsi="Garamond"/>
          <w:sz w:val="26"/>
          <w:szCs w:val="26"/>
        </w:rPr>
        <w:t xml:space="preserve">, </w:t>
      </w:r>
      <w:r w:rsidR="00A428EE" w:rsidRPr="00A428EE">
        <w:rPr>
          <w:rFonts w:ascii="Garamond" w:hAnsi="Garamond" w:cs="Calibri"/>
          <w:b/>
          <w:sz w:val="26"/>
          <w:szCs w:val="26"/>
        </w:rPr>
        <w:t>OSCAR FUGIHARA KARNAL OAB/DF 14.288/E</w:t>
      </w:r>
      <w:r w:rsidR="00A428EE" w:rsidRPr="00A428E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A428EE" w:rsidRPr="00A428EE">
        <w:rPr>
          <w:rFonts w:ascii="Garamond" w:hAnsi="Garamond"/>
          <w:b/>
          <w:sz w:val="26"/>
          <w:szCs w:val="26"/>
        </w:rPr>
        <w:t>e</w:t>
      </w:r>
      <w:proofErr w:type="spellEnd"/>
      <w:r w:rsidR="00A428EE" w:rsidRPr="00A428EE">
        <w:rPr>
          <w:rFonts w:ascii="Garamond" w:hAnsi="Garamond"/>
          <w:b/>
          <w:sz w:val="26"/>
          <w:szCs w:val="26"/>
        </w:rPr>
        <w:t xml:space="preserve"> YAGO MORGAN FERREIRA GOMES, OAB/DF 14.613/E</w:t>
      </w:r>
      <w:r w:rsidRPr="00A428EE">
        <w:rPr>
          <w:rFonts w:ascii="Garamond" w:hAnsi="Garamond"/>
          <w:sz w:val="26"/>
          <w:szCs w:val="26"/>
        </w:rPr>
        <w:t>, todos membros do escritório Costa Couto Advogados Associados S/C, com escritório na cidade de Brasília, no SEPS Quadra 707/907, Edifício San Marino, conjunto 115/117, CEP 70.390-078, a quem confere poderes para o foro em geral, das cláusulas “</w:t>
      </w:r>
      <w:r w:rsidRPr="00A428EE">
        <w:rPr>
          <w:rFonts w:ascii="Garamond" w:hAnsi="Garamond"/>
          <w:i/>
          <w:sz w:val="26"/>
          <w:szCs w:val="26"/>
        </w:rPr>
        <w:t>ad judicia et extra</w:t>
      </w:r>
      <w:r w:rsidRPr="00A428EE">
        <w:rPr>
          <w:rFonts w:ascii="Garamond" w:hAnsi="Garamond"/>
          <w:sz w:val="26"/>
          <w:szCs w:val="26"/>
        </w:rPr>
        <w:t>”, bem como os poderes especiais para acordar, concordar, receber e dar quitação, transigir, desistir, parcelar, assinar termos e compromissos, propor quaisquer ações e defender a Outorgante nas adversas, podendo ainda substabelecer</w:t>
      </w:r>
      <w:r w:rsidR="00F62648" w:rsidRPr="00A428EE">
        <w:rPr>
          <w:rFonts w:ascii="Garamond" w:hAnsi="Garamond"/>
          <w:sz w:val="26"/>
          <w:szCs w:val="26"/>
        </w:rPr>
        <w:t xml:space="preserve"> e, em especial  para </w:t>
      </w:r>
      <w:r w:rsidR="00FB1AAE" w:rsidRPr="00A428EE">
        <w:rPr>
          <w:rFonts w:ascii="Garamond" w:hAnsi="Garamond"/>
          <w:sz w:val="26"/>
          <w:szCs w:val="26"/>
        </w:rPr>
        <w:t xml:space="preserve">mover </w:t>
      </w:r>
      <w:r w:rsidR="00700BF9" w:rsidRPr="00A428EE">
        <w:rPr>
          <w:rFonts w:ascii="Garamond" w:hAnsi="Garamond"/>
          <w:sz w:val="26"/>
          <w:szCs w:val="26"/>
        </w:rPr>
        <w:t xml:space="preserve">para mover </w:t>
      </w:r>
      <w:r w:rsidR="00700BF9" w:rsidRPr="00A428EE">
        <w:rPr>
          <w:rFonts w:ascii="Garamond" w:hAnsi="Garamond"/>
          <w:b/>
          <w:sz w:val="26"/>
          <w:szCs w:val="26"/>
        </w:rPr>
        <w:t>ação j</w:t>
      </w:r>
      <w:r w:rsidR="008D6274">
        <w:rPr>
          <w:rFonts w:ascii="Garamond" w:hAnsi="Garamond"/>
          <w:b/>
          <w:sz w:val="26"/>
          <w:szCs w:val="26"/>
        </w:rPr>
        <w:t xml:space="preserve">udicial contra a UNIÃO FEDERAL, </w:t>
      </w:r>
      <w:r w:rsidR="00A428EE" w:rsidRPr="00A428EE">
        <w:rPr>
          <w:rFonts w:ascii="Garamond" w:hAnsi="Garamond"/>
          <w:b/>
          <w:sz w:val="26"/>
          <w:szCs w:val="26"/>
        </w:rPr>
        <w:t xml:space="preserve">mais especificamente para ter acesso ao percentual de 13,23%, referente à Vantagem Pecuniária Individual (VPI), em prol de filiados. </w:t>
      </w:r>
      <w:r w:rsidR="00700BF9" w:rsidRPr="00A428EE">
        <w:rPr>
          <w:rFonts w:ascii="Garamond" w:hAnsi="Garamond"/>
          <w:b/>
          <w:sz w:val="26"/>
          <w:szCs w:val="26"/>
        </w:rPr>
        <w:t xml:space="preserve"> </w:t>
      </w:r>
    </w:p>
    <w:p w:rsidR="00C40DF8" w:rsidRPr="00A428EE" w:rsidRDefault="00C40DF8">
      <w:pPr>
        <w:jc w:val="both"/>
        <w:rPr>
          <w:rFonts w:ascii="Garamond" w:hAnsi="Garamond"/>
          <w:sz w:val="26"/>
          <w:szCs w:val="26"/>
        </w:rPr>
      </w:pPr>
    </w:p>
    <w:p w:rsidR="00C40DF8" w:rsidRPr="00A428EE" w:rsidRDefault="00C40DF8">
      <w:pPr>
        <w:jc w:val="both"/>
        <w:rPr>
          <w:rFonts w:ascii="Garamond" w:hAnsi="Garamond"/>
          <w:sz w:val="26"/>
          <w:szCs w:val="26"/>
        </w:rPr>
      </w:pPr>
    </w:p>
    <w:p w:rsidR="00C40DF8" w:rsidRPr="00A428EE" w:rsidRDefault="00C40DF8">
      <w:pPr>
        <w:jc w:val="center"/>
        <w:rPr>
          <w:rFonts w:ascii="Garamond" w:hAnsi="Garamond"/>
          <w:sz w:val="26"/>
          <w:szCs w:val="26"/>
        </w:rPr>
      </w:pPr>
      <w:r w:rsidRPr="00A428EE">
        <w:rPr>
          <w:rFonts w:ascii="Garamond" w:hAnsi="Garamond"/>
          <w:sz w:val="26"/>
          <w:szCs w:val="26"/>
        </w:rPr>
        <w:t xml:space="preserve">Brasília (DF), </w:t>
      </w:r>
      <w:r w:rsidR="00E75722" w:rsidRPr="00A428EE">
        <w:rPr>
          <w:rFonts w:ascii="Garamond" w:hAnsi="Garamond"/>
          <w:sz w:val="26"/>
          <w:szCs w:val="26"/>
        </w:rPr>
        <w:t xml:space="preserve"> </w:t>
      </w:r>
      <w:r w:rsidR="00F62648" w:rsidRPr="00A428EE">
        <w:rPr>
          <w:rFonts w:ascii="Garamond" w:hAnsi="Garamond"/>
          <w:sz w:val="26"/>
          <w:szCs w:val="26"/>
        </w:rPr>
        <w:t xml:space="preserve"> </w:t>
      </w:r>
      <w:r w:rsidRPr="00A428EE">
        <w:rPr>
          <w:rFonts w:ascii="Garamond" w:hAnsi="Garamond"/>
          <w:sz w:val="26"/>
          <w:szCs w:val="26"/>
        </w:rPr>
        <w:t xml:space="preserve"> de </w:t>
      </w:r>
      <w:r w:rsidR="00E317E2">
        <w:rPr>
          <w:rFonts w:ascii="Garamond" w:hAnsi="Garamond"/>
          <w:sz w:val="26"/>
          <w:szCs w:val="26"/>
        </w:rPr>
        <w:t>_____________</w:t>
      </w:r>
      <w:r w:rsidR="00437A91">
        <w:rPr>
          <w:rFonts w:ascii="Garamond" w:hAnsi="Garamond"/>
          <w:sz w:val="26"/>
          <w:szCs w:val="26"/>
        </w:rPr>
        <w:t xml:space="preserve"> de</w:t>
      </w:r>
      <w:r w:rsidRPr="00A428EE">
        <w:rPr>
          <w:rFonts w:ascii="Garamond" w:hAnsi="Garamond"/>
          <w:sz w:val="26"/>
          <w:szCs w:val="26"/>
        </w:rPr>
        <w:t xml:space="preserve"> 20</w:t>
      </w:r>
      <w:r w:rsidR="004A3F60" w:rsidRPr="00A428EE">
        <w:rPr>
          <w:rFonts w:ascii="Garamond" w:hAnsi="Garamond"/>
          <w:sz w:val="26"/>
          <w:szCs w:val="26"/>
        </w:rPr>
        <w:t>1</w:t>
      </w:r>
      <w:r w:rsidR="00E317E2">
        <w:rPr>
          <w:rFonts w:ascii="Garamond" w:hAnsi="Garamond"/>
          <w:sz w:val="26"/>
          <w:szCs w:val="26"/>
        </w:rPr>
        <w:t>6</w:t>
      </w:r>
      <w:bookmarkStart w:id="0" w:name="_GoBack"/>
      <w:bookmarkEnd w:id="0"/>
      <w:r w:rsidR="004A3F60" w:rsidRPr="00A428EE">
        <w:rPr>
          <w:rFonts w:ascii="Garamond" w:hAnsi="Garamond"/>
          <w:sz w:val="26"/>
          <w:szCs w:val="26"/>
        </w:rPr>
        <w:t>.</w:t>
      </w:r>
    </w:p>
    <w:p w:rsidR="00C40DF8" w:rsidRPr="00A428EE" w:rsidRDefault="00C40DF8">
      <w:pPr>
        <w:jc w:val="both"/>
        <w:rPr>
          <w:rFonts w:ascii="Garamond" w:hAnsi="Garamond"/>
          <w:sz w:val="26"/>
          <w:szCs w:val="26"/>
        </w:rPr>
      </w:pPr>
    </w:p>
    <w:p w:rsidR="00C40DF8" w:rsidRPr="00A428EE" w:rsidRDefault="00C40DF8">
      <w:pPr>
        <w:jc w:val="both"/>
        <w:rPr>
          <w:rFonts w:ascii="Garamond" w:hAnsi="Garamond"/>
          <w:sz w:val="26"/>
          <w:szCs w:val="26"/>
        </w:rPr>
      </w:pPr>
    </w:p>
    <w:p w:rsidR="00442C36" w:rsidRPr="00A428EE" w:rsidRDefault="00442C36" w:rsidP="00795AB1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  <w:r w:rsidRPr="00A428EE">
        <w:rPr>
          <w:rFonts w:ascii="Garamond" w:hAnsi="Garamond"/>
          <w:b/>
          <w:bCs/>
          <w:sz w:val="26"/>
          <w:szCs w:val="26"/>
          <w:u w:val="single"/>
        </w:rPr>
        <w:tab/>
      </w:r>
    </w:p>
    <w:p w:rsidR="00C40DF8" w:rsidRPr="00A428EE" w:rsidRDefault="00700BF9" w:rsidP="00795AB1">
      <w:pPr>
        <w:jc w:val="center"/>
        <w:rPr>
          <w:rFonts w:ascii="Garamond" w:hAnsi="Garamond"/>
          <w:b/>
          <w:bCs/>
          <w:sz w:val="26"/>
          <w:szCs w:val="26"/>
        </w:rPr>
      </w:pPr>
      <w:r w:rsidRPr="00A428EE">
        <w:rPr>
          <w:rFonts w:ascii="Garamond" w:hAnsi="Garamond"/>
          <w:b/>
          <w:bCs/>
          <w:sz w:val="26"/>
          <w:szCs w:val="26"/>
        </w:rPr>
        <w:t>A</w:t>
      </w:r>
      <w:r w:rsidR="00E75722" w:rsidRPr="00A428EE">
        <w:rPr>
          <w:rFonts w:ascii="Garamond" w:hAnsi="Garamond"/>
          <w:b/>
          <w:bCs/>
          <w:sz w:val="26"/>
          <w:szCs w:val="26"/>
        </w:rPr>
        <w:t xml:space="preserve">ssinatura </w:t>
      </w:r>
      <w:r w:rsidR="00442C36" w:rsidRPr="00A428EE">
        <w:rPr>
          <w:rFonts w:ascii="Garamond" w:hAnsi="Garamond"/>
          <w:b/>
          <w:bCs/>
          <w:sz w:val="26"/>
          <w:szCs w:val="26"/>
        </w:rPr>
        <w:t>do outorgante</w:t>
      </w:r>
    </w:p>
    <w:sectPr w:rsidR="00C40DF8" w:rsidRPr="00A428E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58" w:rsidRDefault="00365358" w:rsidP="00381BAB">
      <w:r>
        <w:separator/>
      </w:r>
    </w:p>
  </w:endnote>
  <w:endnote w:type="continuationSeparator" w:id="0">
    <w:p w:rsidR="00365358" w:rsidRDefault="00365358" w:rsidP="0038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EE" w:rsidRDefault="00A428EE" w:rsidP="00A428EE">
    <w:pPr>
      <w:pStyle w:val="Rodap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jc w:val="center"/>
      <w:rPr>
        <w:sz w:val="18"/>
      </w:rPr>
    </w:pPr>
    <w:r>
      <w:rPr>
        <w:sz w:val="18"/>
      </w:rPr>
      <w:t xml:space="preserve">SHIS QI 21, CONJUNTO 11, CASA 01 – LAGO SUL </w:t>
    </w:r>
  </w:p>
  <w:p w:rsidR="00381BAB" w:rsidRDefault="00A428EE" w:rsidP="00381BAB">
    <w:pPr>
      <w:pStyle w:val="Rodap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jc w:val="center"/>
      <w:rPr>
        <w:sz w:val="18"/>
      </w:rPr>
    </w:pPr>
    <w:r>
      <w:rPr>
        <w:sz w:val="18"/>
      </w:rPr>
      <w:t xml:space="preserve">Brasília-DF – CEP: 71655-310– </w:t>
    </w:r>
    <w:proofErr w:type="spellStart"/>
    <w:r>
      <w:rPr>
        <w:sz w:val="18"/>
      </w:rPr>
      <w:t>Tel</w:t>
    </w:r>
    <w:proofErr w:type="spellEnd"/>
    <w:r>
      <w:rPr>
        <w:sz w:val="18"/>
      </w:rPr>
      <w:t>: 3242-9620 –3242-5861 – 3244-8105</w:t>
    </w:r>
  </w:p>
  <w:p w:rsidR="00381BAB" w:rsidRDefault="00381B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58" w:rsidRDefault="00365358" w:rsidP="00381BAB">
      <w:r>
        <w:separator/>
      </w:r>
    </w:p>
  </w:footnote>
  <w:footnote w:type="continuationSeparator" w:id="0">
    <w:p w:rsidR="00365358" w:rsidRDefault="00365358" w:rsidP="0038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BAB" w:rsidRDefault="00381BAB" w:rsidP="00381BAB">
    <w:pPr>
      <w:pStyle w:val="Cabealho"/>
      <w:pBdr>
        <w:top w:val="single" w:sz="6" w:space="1" w:color="auto"/>
        <w:left w:val="single" w:sz="6" w:space="0" w:color="auto"/>
        <w:bottom w:val="single" w:sz="6" w:space="1" w:color="auto"/>
        <w:right w:val="single" w:sz="6" w:space="18" w:color="auto"/>
      </w:pBdr>
      <w:shd w:val="pct15" w:color="auto" w:fill="auto"/>
      <w:ind w:right="360"/>
      <w:jc w:val="center"/>
      <w:rPr>
        <w:b/>
        <w:i/>
        <w:smallCaps/>
        <w:color w:val="000000"/>
        <w:sz w:val="44"/>
      </w:rPr>
    </w:pPr>
    <w:smartTag w:uri="urn:schemas-microsoft-com:office:smarttags" w:element="PersonName">
      <w:smartTagPr>
        <w:attr w:name="ProductID" w:val="COSTA COUTO ADVOGADOS"/>
      </w:smartTagPr>
      <w:r>
        <w:rPr>
          <w:b/>
          <w:i/>
          <w:smallCaps/>
          <w:color w:val="000000"/>
          <w:sz w:val="44"/>
        </w:rPr>
        <w:t>Costa Couto Advogados</w:t>
      </w:r>
    </w:smartTag>
    <w:r>
      <w:rPr>
        <w:b/>
        <w:i/>
        <w:smallCaps/>
        <w:color w:val="000000"/>
        <w:sz w:val="44"/>
      </w:rPr>
      <w:t xml:space="preserve"> Associados S/C</w:t>
    </w:r>
  </w:p>
  <w:p w:rsidR="00381BAB" w:rsidRPr="008D08A7" w:rsidRDefault="00381BAB" w:rsidP="00381BAB">
    <w:pPr>
      <w:pStyle w:val="Cabealho"/>
      <w:pBdr>
        <w:top w:val="single" w:sz="6" w:space="1" w:color="auto"/>
        <w:left w:val="single" w:sz="6" w:space="0" w:color="auto"/>
        <w:bottom w:val="single" w:sz="6" w:space="1" w:color="auto"/>
        <w:right w:val="single" w:sz="6" w:space="18" w:color="auto"/>
      </w:pBdr>
      <w:shd w:val="pct15" w:color="auto" w:fill="auto"/>
      <w:ind w:right="360"/>
      <w:jc w:val="center"/>
      <w:rPr>
        <w:b/>
        <w:i/>
        <w:smallCaps/>
        <w:color w:val="000000"/>
        <w:sz w:val="20"/>
        <w:szCs w:val="20"/>
      </w:rPr>
    </w:pPr>
    <w:r w:rsidRPr="008D08A7">
      <w:rPr>
        <w:b/>
        <w:i/>
        <w:smallCaps/>
        <w:color w:val="000000"/>
        <w:sz w:val="20"/>
        <w:szCs w:val="20"/>
      </w:rPr>
      <w:t>www.costacouto.com.br</w:t>
    </w:r>
  </w:p>
  <w:p w:rsidR="00381BAB" w:rsidRDefault="00381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60"/>
    <w:rsid w:val="0002288B"/>
    <w:rsid w:val="00064651"/>
    <w:rsid w:val="00140B43"/>
    <w:rsid w:val="00173BF8"/>
    <w:rsid w:val="003357A7"/>
    <w:rsid w:val="00365358"/>
    <w:rsid w:val="00381BAB"/>
    <w:rsid w:val="0038310F"/>
    <w:rsid w:val="00437A91"/>
    <w:rsid w:val="00442C36"/>
    <w:rsid w:val="00493F48"/>
    <w:rsid w:val="004A3F60"/>
    <w:rsid w:val="004F316D"/>
    <w:rsid w:val="005907B3"/>
    <w:rsid w:val="006C6CF6"/>
    <w:rsid w:val="00700BF9"/>
    <w:rsid w:val="007332AE"/>
    <w:rsid w:val="00765BA7"/>
    <w:rsid w:val="00795AB1"/>
    <w:rsid w:val="007F037B"/>
    <w:rsid w:val="008D59D8"/>
    <w:rsid w:val="008D6274"/>
    <w:rsid w:val="009054FE"/>
    <w:rsid w:val="009C68C8"/>
    <w:rsid w:val="00A16E7A"/>
    <w:rsid w:val="00A428EE"/>
    <w:rsid w:val="00A4508E"/>
    <w:rsid w:val="00AD430E"/>
    <w:rsid w:val="00C40DF8"/>
    <w:rsid w:val="00C579CD"/>
    <w:rsid w:val="00CE1148"/>
    <w:rsid w:val="00D624DC"/>
    <w:rsid w:val="00D9536B"/>
    <w:rsid w:val="00D96068"/>
    <w:rsid w:val="00DA43BA"/>
    <w:rsid w:val="00E317E2"/>
    <w:rsid w:val="00E75722"/>
    <w:rsid w:val="00EC08B4"/>
    <w:rsid w:val="00ED74CF"/>
    <w:rsid w:val="00EF6E45"/>
    <w:rsid w:val="00F56D2B"/>
    <w:rsid w:val="00F62648"/>
    <w:rsid w:val="00F94DB6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94815-20F7-4942-B931-223ED4F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40"/>
      <w:u w:val="single"/>
    </w:rPr>
  </w:style>
  <w:style w:type="character" w:styleId="Forte">
    <w:name w:val="Strong"/>
    <w:qFormat/>
    <w:rsid w:val="00F62648"/>
    <w:rPr>
      <w:b/>
      <w:bCs/>
    </w:rPr>
  </w:style>
  <w:style w:type="paragraph" w:styleId="Cabealho">
    <w:name w:val="header"/>
    <w:basedOn w:val="Normal"/>
    <w:link w:val="CabealhoChar"/>
    <w:unhideWhenUsed/>
    <w:rsid w:val="00381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381BA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381B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81BAB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00BF9"/>
    <w:pPr>
      <w:spacing w:before="120" w:after="120" w:line="360" w:lineRule="auto"/>
      <w:ind w:firstLine="3402"/>
      <w:jc w:val="both"/>
    </w:pPr>
    <w:rPr>
      <w:rFonts w:ascii="Arial" w:hAnsi="Arial"/>
      <w:sz w:val="32"/>
      <w:szCs w:val="20"/>
    </w:rPr>
  </w:style>
  <w:style w:type="character" w:customStyle="1" w:styleId="RecuodecorpodetextoChar">
    <w:name w:val="Recuo de corpo de texto Char"/>
    <w:link w:val="Recuodecorpodetexto"/>
    <w:rsid w:val="00700BF9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Company>J Costa Couto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J. Costa Couto</dc:creator>
  <cp:keywords/>
  <cp:lastModifiedBy>Paulo Wanderson Moreira Martins</cp:lastModifiedBy>
  <cp:revision>3</cp:revision>
  <cp:lastPrinted>2011-07-26T18:02:00Z</cp:lastPrinted>
  <dcterms:created xsi:type="dcterms:W3CDTF">2016-01-19T15:42:00Z</dcterms:created>
  <dcterms:modified xsi:type="dcterms:W3CDTF">2016-01-19T15:42:00Z</dcterms:modified>
</cp:coreProperties>
</file>